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0" w:rsidRPr="00790B4E" w:rsidRDefault="005646A0" w:rsidP="005646A0">
      <w:pPr>
        <w:ind w:left="79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Додаток  3</w:t>
      </w:r>
    </w:p>
    <w:p w:rsidR="005646A0" w:rsidRPr="00790B4E" w:rsidRDefault="005646A0" w:rsidP="005646A0">
      <w:pPr>
        <w:ind w:left="288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   до </w:t>
      </w:r>
      <w:r w:rsidRPr="00790B4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Тендерної документації</w:t>
      </w:r>
    </w:p>
    <w:p w:rsidR="005646A0" w:rsidRPr="00790B4E" w:rsidRDefault="005646A0" w:rsidP="005646A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646A0" w:rsidRDefault="005646A0" w:rsidP="00564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5646A0" w:rsidRPr="00790B4E" w:rsidRDefault="005646A0" w:rsidP="005646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46A0" w:rsidRDefault="005646A0" w:rsidP="00564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Код ДК 021:2015:34</w:t>
      </w:r>
      <w:r w:rsidRPr="005646A0">
        <w:rPr>
          <w:rFonts w:ascii="Times New Roman" w:hAnsi="Times New Roman" w:cs="Times New Roman"/>
          <w:b/>
          <w:i/>
          <w:sz w:val="24"/>
          <w:szCs w:val="24"/>
        </w:rPr>
        <w:t>320000-6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646A0">
        <w:rPr>
          <w:rFonts w:ascii="Times New Roman" w:hAnsi="Times New Roman" w:cs="Times New Roman"/>
          <w:b/>
          <w:i/>
          <w:sz w:val="24"/>
          <w:szCs w:val="24"/>
        </w:rPr>
        <w:t>Механічні запасні частини, крім двигунів і частин двигунів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5646A0" w:rsidRDefault="005646A0" w:rsidP="005646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0B4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Запчастини</w:t>
      </w:r>
      <w:r w:rsidRPr="00790B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646A0" w:rsidRPr="00790B4E" w:rsidRDefault="005646A0" w:rsidP="0056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6A0" w:rsidRPr="00790B4E" w:rsidRDefault="005646A0" w:rsidP="00564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</w:t>
      </w:r>
      <w:r w:rsidR="001B29AF">
        <w:rPr>
          <w:rFonts w:ascii="Times New Roman" w:hAnsi="Times New Roman" w:cs="Times New Roman"/>
          <w:b/>
          <w:sz w:val="24"/>
          <w:szCs w:val="24"/>
          <w:u w:val="single"/>
        </w:rPr>
        <w:t xml:space="preserve">203 000,00 </w:t>
      </w:r>
      <w:r w:rsidRPr="003877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грн</w:t>
      </w:r>
      <w:r w:rsidRPr="00790B4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646A0" w:rsidRPr="00790B4E" w:rsidRDefault="005646A0" w:rsidP="005646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A0" w:rsidRPr="003877E4" w:rsidRDefault="005646A0" w:rsidP="005646A0">
      <w:pPr>
        <w:spacing w:after="0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790B4E">
        <w:rPr>
          <w:rFonts w:ascii="Times New Roman" w:hAnsi="Times New Roman" w:cs="Times New Roman"/>
          <w:b/>
          <w:sz w:val="24"/>
          <w:szCs w:val="24"/>
        </w:rPr>
        <w:t>Загальні вимоги до предмету закупівлі:</w:t>
      </w:r>
    </w:p>
    <w:p w:rsidR="005646A0" w:rsidRPr="00790B4E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</w:t>
      </w:r>
      <w:r w:rsidRPr="00790B4E">
        <w:rPr>
          <w:rFonts w:ascii="Times New Roman" w:hAnsi="Times New Roman" w:cs="Times New Roman"/>
          <w:sz w:val="24"/>
          <w:szCs w:val="24"/>
        </w:rPr>
        <w:t>. Запропонований Учасниками товар за асортиментом, кількістю, 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5646A0" w:rsidRPr="00790B4E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Pr="00790B4E">
        <w:rPr>
          <w:rFonts w:ascii="Times New Roman" w:hAnsi="Times New Roman" w:cs="Times New Roman"/>
          <w:sz w:val="24"/>
          <w:szCs w:val="24"/>
        </w:rPr>
        <w:t xml:space="preserve">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5646A0" w:rsidRPr="00790B4E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90B4E">
        <w:rPr>
          <w:rFonts w:ascii="Times New Roman" w:hAnsi="Times New Roman" w:cs="Times New Roman"/>
          <w:sz w:val="24"/>
          <w:szCs w:val="24"/>
        </w:rPr>
        <w:t>. Постачальник повинен надати розгорнуту специфікацію з/ч.</w:t>
      </w:r>
    </w:p>
    <w:p w:rsidR="005646A0" w:rsidRPr="00790B4E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90B4E">
        <w:rPr>
          <w:rFonts w:ascii="Times New Roman" w:hAnsi="Times New Roman" w:cs="Times New Roman"/>
          <w:sz w:val="24"/>
          <w:szCs w:val="24"/>
        </w:rPr>
        <w:t xml:space="preserve">. Товар повинен бути новим і раніше не використаним. При поставці товару повинна додержуватись цілісність </w:t>
      </w:r>
      <w:r w:rsidRPr="00790B4E">
        <w:rPr>
          <w:rFonts w:ascii="Times New Roman" w:hAnsi="Times New Roman" w:cs="Times New Roman"/>
          <w:sz w:val="24"/>
          <w:szCs w:val="24"/>
          <w:lang w:val="ru-RU"/>
        </w:rPr>
        <w:t>товару.</w:t>
      </w:r>
    </w:p>
    <w:p w:rsidR="005646A0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>1.6. Гарантія від виробника – не менше 12 місяців.</w:t>
      </w:r>
    </w:p>
    <w:p w:rsidR="005646A0" w:rsidRPr="00790B4E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790B4E">
        <w:rPr>
          <w:rFonts w:ascii="Times New Roman" w:hAnsi="Times New Roman" w:cs="Times New Roman"/>
          <w:sz w:val="24"/>
          <w:szCs w:val="24"/>
        </w:rPr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5646A0" w:rsidRDefault="005646A0" w:rsidP="005646A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4E">
        <w:rPr>
          <w:rFonts w:ascii="Times New Roman" w:hAnsi="Times New Roman" w:cs="Times New Roman"/>
          <w:sz w:val="24"/>
          <w:szCs w:val="24"/>
        </w:rPr>
        <w:t xml:space="preserve">2. </w:t>
      </w:r>
      <w:r w:rsidRPr="00790B4E">
        <w:rPr>
          <w:rFonts w:ascii="Times New Roman" w:hAnsi="Times New Roman" w:cs="Times New Roman"/>
          <w:b/>
          <w:sz w:val="24"/>
          <w:szCs w:val="24"/>
        </w:rPr>
        <w:t>Перелік товару, що є предметом  закупівлі, та вимоги до нього:</w:t>
      </w:r>
    </w:p>
    <w:p w:rsidR="005646A0" w:rsidRDefault="005646A0" w:rsidP="005646A0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280"/>
        <w:gridCol w:w="859"/>
        <w:gridCol w:w="2401"/>
        <w:gridCol w:w="1418"/>
      </w:tblGrid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5646A0" w:rsidRPr="005646A0" w:rsidRDefault="005646A0" w:rsidP="00AA7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859" w:type="dxa"/>
          </w:tcPr>
          <w:p w:rsidR="005646A0" w:rsidRPr="005646A0" w:rsidRDefault="005646A0" w:rsidP="00AA7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Од.виміру</w:t>
            </w:r>
          </w:p>
        </w:tc>
        <w:tc>
          <w:tcPr>
            <w:tcW w:w="2401" w:type="dxa"/>
          </w:tcPr>
          <w:p w:rsidR="005646A0" w:rsidRPr="005646A0" w:rsidRDefault="005646A0" w:rsidP="00AA7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Каталожний №</w:t>
            </w:r>
          </w:p>
        </w:tc>
        <w:tc>
          <w:tcPr>
            <w:tcW w:w="1418" w:type="dxa"/>
          </w:tcPr>
          <w:p w:rsidR="005646A0" w:rsidRPr="005646A0" w:rsidRDefault="005646A0" w:rsidP="00AA7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5646A0" w:rsidRPr="005646A0" w:rsidTr="001B29AF">
        <w:trPr>
          <w:trHeight w:val="323"/>
        </w:trPr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Болт М12х1.25х28 колеса ГАЗ 3110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025140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A0" w:rsidRPr="005646A0" w:rsidTr="001B29AF">
        <w:trPr>
          <w:trHeight w:val="417"/>
        </w:trPr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Піввісь в зборі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3110-2403069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Опорни</w:t>
            </w: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 xml:space="preserve">й диск 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3110-3502010-20</w:t>
            </w:r>
            <w:hyperlink r:id="rId4" w:tooltip="Искать у поставщиков" w:history="1"/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Колодки </w:t>
            </w:r>
            <w:r w:rsidRPr="005646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гальмівні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3302-3501090, 20400175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Опора карданного вала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3F3C3D"/>
                <w:sz w:val="24"/>
                <w:szCs w:val="24"/>
                <w:shd w:val="clear" w:color="auto" w:fill="FFFFFF"/>
              </w:rPr>
              <w:t>0322826737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Хрестовина карданного вала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F3C3D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53-2201025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Циліндр гальмівний передній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  <w:t>52-3501040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Циліндр гальмівний задній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</w:pPr>
            <w:r w:rsidRPr="00564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4301-3502040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Шланг гальмівний передній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564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>53-3506025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Шланг гальмівний задній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5646A0">
              <w:rPr>
                <w:rStyle w:val="apple-converted-space"/>
                <w:rFonts w:ascii="Times New Roman" w:eastAsia="Calibri" w:hAnsi="Times New Roman" w:cs="Times New Roman"/>
                <w:color w:val="01011B"/>
                <w:sz w:val="24"/>
                <w:szCs w:val="24"/>
                <w:shd w:val="clear" w:color="auto" w:fill="FFFFFF"/>
              </w:rPr>
              <w:t> </w:t>
            </w:r>
            <w:r w:rsidRPr="005646A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51-3506025-02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Колодки </w:t>
            </w:r>
            <w:r w:rsidRPr="005646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гальмівні передні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Style w:val="apple-converted-space"/>
                <w:rFonts w:ascii="Times New Roman" w:eastAsia="Calibri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7054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Наконечник рульових тяг лівий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53А300305701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Гальмівний трубопровід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5320-350600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Корзина зчеплення пелюсткова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53-1601090-11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225" w:line="264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Диск зчеплення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53-1601130-02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lang w:val="uk-UA"/>
              </w:rPr>
              <w:t>Натискний підшипник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3307-1601180-02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Корзина зчеплення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14-160109010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Диск зчеплення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14.1601130-01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Натискний підшипник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14.1601180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Циліндр зчеплення гальмівний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66-11-1602300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Ремкомплект рульових тяг УАЗ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452-01-3403008-РК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Шланг гальмівний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5320-3506060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Радіатор опалення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3741-8101060-10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Ремкомплект стоянкового гальма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ВК451Д3507002РК2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bCs w:val="0"/>
                <w:color w:val="414141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Шарова опора нижня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3110-2904314-03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Шарова опора верхня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3110-2904414-03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Глушник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3102-1201008-03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Карданний вал передній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3741-2203010-10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Карданний вал задній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452-2201010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Колодки гальмівні задні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469-3502091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Трос стоянкового гальма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  <w:t>3110-3508180-01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Головний гальмівний циліндр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469-3505010-10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Головний гальмівний циліндр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5646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469-3505010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Шкворінь УАЗ на підшипниках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  <w:t>3741-2304020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Амортизатор передній ГАЗ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24-2905006-01</w:t>
            </w:r>
            <w:r w:rsidRPr="005646A0">
              <w:rPr>
                <w:rStyle w:val="apple-converted-space"/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Корзина в зборі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153482000693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Відомий диск 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5340-00-0089447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Ресора задня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 xml:space="preserve">55111-2912012-02. </w:t>
            </w:r>
            <w:r w:rsidRPr="005646A0">
              <w:rPr>
                <w:rFonts w:ascii="Times New Roman" w:eastAsia="Calibri" w:hAnsi="Times New Roman" w:cs="Times New Roman"/>
                <w:sz w:val="24"/>
                <w:szCs w:val="24"/>
              </w:rPr>
              <w:t>Код: 0129229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Кронштейн передн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й 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передньої 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рессоры</w:t>
            </w:r>
            <w:r w:rsidRPr="005646A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336" w:lineRule="atLeast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ЗИЛ 130</w:t>
            </w:r>
          </w:p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Style w:val="ek-textek-textcolorblack-600"/>
                <w:rFonts w:ascii="Times New Roman" w:eastAsia="Calibri" w:hAnsi="Times New Roman" w:cs="Times New Roman"/>
                <w:sz w:val="24"/>
                <w:szCs w:val="24"/>
              </w:rPr>
              <w:t>Код: 7637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Кронштейн кріплення двигуна правий задній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133ВЯ-1001126-Б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Кронштейн кріплення двигуна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лівий задній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133ВЯ-1001125Б-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Кронштейн кріплення ГУР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5301-3403016-41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Кронштейн кріплення двигуна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передній лівий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5646A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133ВЯ-1001015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Кронштейн кріплення двигуна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передній правий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133ВЯ-1001014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EF4F3"/>
                <w:lang w:val="uk-UA"/>
              </w:rPr>
              <w:t>Кришка задньої опори силового агрегату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133ВЯ-1001109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EF4F3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</w:rPr>
              <w:t xml:space="preserve">Башмак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  <w:lang w:val="uk-UA"/>
              </w:rPr>
              <w:t xml:space="preserve">з опорною втулкою 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133ВЯ-1001062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</w:rPr>
              <w:t xml:space="preserve">Подушка </w:t>
            </w: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  <w:lang w:val="uk-UA"/>
              </w:rPr>
              <w:t>задньої опори силового агре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  <w:lang w:val="uk-UA"/>
              </w:rPr>
              <w:t>гату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5320-1001051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Рессора передня Газель 2507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3302-2902010-06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П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і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дв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 xml:space="preserve">ий 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п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і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дшипник в сборе Г-2507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3302-2202076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Фільтр повітряний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Г-2705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3110-110901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Подушки кузова Г-2705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3526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Гайка колеса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передня ліва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 Г-53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250713П29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Гайка колеса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передня права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Г-53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  <w:t>250712П29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Шпилька колеса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передня ліва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    Г-53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</w:rPr>
            </w:pPr>
            <w:r w:rsidRPr="005646A0">
              <w:rPr>
                <w:rFonts w:ascii="Times New Roman" w:eastAsia="Times New Roman" w:hAnsi="Times New Roman" w:cs="Times New Roman"/>
                <w:sz w:val="24"/>
                <w:szCs w:val="24"/>
              </w:rPr>
              <w:t>51-3103009-В1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Шпилька колеса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передня права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 Г-53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Style w:val="a4"/>
                <w:rFonts w:ascii="Times New Roman" w:eastAsia="Calibri" w:hAnsi="Times New Roman" w:cs="Times New Roman"/>
                <w:b w:val="0"/>
                <w:color w:val="3C3D46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51-3103008-В1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Клемма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АКБ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К/Т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90127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Колонка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рульова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УАЗ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646A0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451-3400013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Задний м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і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ст УАЗ-39095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Style w:val="a3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374195240001020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Фильтр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 xml:space="preserve">повітряний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Борекс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260-1109300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 xml:space="preserve">Гідроциліндр </w:t>
            </w: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навески ЮМЗ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Ц100-200-3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 xml:space="preserve">На піввісь ВАЗ 2121 ліва 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  <w:t>2121-2215011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На піввісь ВАЗ 2121 права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  <w:t>2121-2215010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Гідропідсилювач зчеплення ДТ-75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77.72А.011-1А-А2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6A0" w:rsidRPr="005646A0" w:rsidTr="001B29AF"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Муфта відключення  моста УАЗ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EF4F3"/>
              </w:rPr>
              <w:t>М0635273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6A0" w:rsidRPr="005646A0" w:rsidTr="001B29AF">
        <w:trPr>
          <w:trHeight w:val="540"/>
        </w:trPr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>Балон повітряний ПАЗ 3205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</w:pPr>
            <w:r w:rsidRPr="005646A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4F7F9"/>
              </w:rPr>
              <w:t>3205-3513015-20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6A0" w:rsidRPr="005646A0" w:rsidTr="001B29AF">
        <w:trPr>
          <w:trHeight w:val="419"/>
        </w:trPr>
        <w:tc>
          <w:tcPr>
            <w:tcW w:w="540" w:type="dxa"/>
          </w:tcPr>
          <w:p w:rsidR="005646A0" w:rsidRPr="005646A0" w:rsidRDefault="005646A0" w:rsidP="005646A0">
            <w:pPr>
              <w:spacing w:after="0" w:line="240" w:lineRule="auto"/>
              <w:ind w:left="186" w:right="-71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80" w:type="dxa"/>
            <w:shd w:val="clear" w:color="auto" w:fill="FFFFFF"/>
          </w:tcPr>
          <w:p w:rsidR="005646A0" w:rsidRPr="005646A0" w:rsidRDefault="005646A0" w:rsidP="00AA799A">
            <w:pPr>
              <w:pStyle w:val="1"/>
              <w:shd w:val="clear" w:color="auto" w:fill="FFFFFF"/>
              <w:spacing w:before="0" w:after="0" w:line="285" w:lineRule="atLeast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</w:pPr>
            <w:r w:rsidRPr="005646A0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  <w:lang w:val="uk-UA"/>
              </w:rPr>
              <w:t xml:space="preserve">Повітророзподільник КАМАЗ </w:t>
            </w:r>
          </w:p>
        </w:tc>
        <w:tc>
          <w:tcPr>
            <w:tcW w:w="859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01" w:type="dxa"/>
            <w:shd w:val="clear" w:color="auto" w:fill="FFFFFF"/>
          </w:tcPr>
          <w:p w:rsidR="005646A0" w:rsidRPr="005646A0" w:rsidRDefault="005646A0" w:rsidP="00AA79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11.3531010-71</w:t>
            </w:r>
          </w:p>
        </w:tc>
        <w:tc>
          <w:tcPr>
            <w:tcW w:w="1418" w:type="dxa"/>
            <w:shd w:val="clear" w:color="auto" w:fill="FFFFFF"/>
          </w:tcPr>
          <w:p w:rsidR="005646A0" w:rsidRPr="005646A0" w:rsidRDefault="005646A0" w:rsidP="00AA7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646A0" w:rsidRPr="005646A0" w:rsidRDefault="005646A0" w:rsidP="005646A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28FD" w:rsidRPr="005646A0" w:rsidRDefault="00E828FD">
      <w:pPr>
        <w:rPr>
          <w:rFonts w:ascii="Times New Roman" w:hAnsi="Times New Roman" w:cs="Times New Roman"/>
          <w:sz w:val="24"/>
          <w:szCs w:val="24"/>
        </w:rPr>
      </w:pPr>
    </w:p>
    <w:sectPr w:rsidR="00E828FD" w:rsidRPr="005646A0" w:rsidSect="00316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646A0"/>
    <w:rsid w:val="00002B5A"/>
    <w:rsid w:val="001B29AF"/>
    <w:rsid w:val="00316754"/>
    <w:rsid w:val="005646A0"/>
    <w:rsid w:val="006C03F9"/>
    <w:rsid w:val="00AF4C85"/>
    <w:rsid w:val="00E8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4"/>
  </w:style>
  <w:style w:type="paragraph" w:styleId="1">
    <w:name w:val="heading 1"/>
    <w:basedOn w:val="a"/>
    <w:next w:val="a"/>
    <w:link w:val="10"/>
    <w:qFormat/>
    <w:rsid w:val="005646A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A0"/>
    <w:rPr>
      <w:rFonts w:ascii="Arial" w:eastAsia="Times New Roman" w:hAnsi="Arial" w:cs="Arial"/>
      <w:b/>
      <w:bCs/>
      <w:kern w:val="32"/>
      <w:sz w:val="32"/>
      <w:szCs w:val="32"/>
      <w:lang w:val="ru-RU" w:eastAsia="en-US"/>
    </w:rPr>
  </w:style>
  <w:style w:type="character" w:styleId="a3">
    <w:name w:val="Hyperlink"/>
    <w:uiPriority w:val="99"/>
    <w:rsid w:val="005646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6A0"/>
  </w:style>
  <w:style w:type="character" w:customStyle="1" w:styleId="ek-textek-textcolorblack-600">
    <w:name w:val="ek-text ek-text_color_black-600"/>
    <w:basedOn w:val="a0"/>
    <w:rsid w:val="005646A0"/>
  </w:style>
  <w:style w:type="character" w:styleId="a4">
    <w:name w:val="Strong"/>
    <w:qFormat/>
    <w:rsid w:val="00564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detal.ru/search/?q=3110-350201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2021-04-12T11:05:00Z</cp:lastPrinted>
  <dcterms:created xsi:type="dcterms:W3CDTF">2021-04-13T11:41:00Z</dcterms:created>
  <dcterms:modified xsi:type="dcterms:W3CDTF">2021-04-13T11:41:00Z</dcterms:modified>
</cp:coreProperties>
</file>