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84" w:rsidRPr="00DD091E" w:rsidRDefault="00300784" w:rsidP="00300784">
      <w:pPr>
        <w:spacing w:after="0" w:line="240" w:lineRule="auto"/>
        <w:ind w:left="7920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DD091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одаток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300784" w:rsidRDefault="00300784" w:rsidP="00300784">
      <w:pPr>
        <w:spacing w:after="0" w:line="240" w:lineRule="auto"/>
        <w:ind w:left="2880"/>
        <w:contextualSpacing/>
        <w:jc w:val="right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DD091E">
        <w:rPr>
          <w:rFonts w:ascii="Times New Roman" w:hAnsi="Times New Roman"/>
          <w:i/>
          <w:iCs/>
          <w:color w:val="000000"/>
          <w:sz w:val="24"/>
          <w:szCs w:val="24"/>
        </w:rPr>
        <w:t xml:space="preserve">    до </w:t>
      </w:r>
      <w:r w:rsidRPr="00DD09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оголошення про проведення спрощеної закупівлі</w:t>
      </w:r>
    </w:p>
    <w:p w:rsidR="00300784" w:rsidRPr="00DD091E" w:rsidRDefault="00300784" w:rsidP="003007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0784" w:rsidRPr="00DD091E" w:rsidRDefault="00300784" w:rsidP="0030078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D091E">
        <w:rPr>
          <w:rFonts w:ascii="Times New Roman" w:hAnsi="Times New Roman"/>
          <w:b/>
          <w:bCs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C87D18" w:rsidRDefault="00300784" w:rsidP="00904BAE">
      <w:pPr>
        <w:autoSpaceDE w:val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23E68">
        <w:rPr>
          <w:rFonts w:ascii="Times New Roman" w:hAnsi="Times New Roman"/>
          <w:sz w:val="24"/>
          <w:szCs w:val="24"/>
        </w:rPr>
        <w:t>Предмет закупівлі:</w:t>
      </w:r>
      <w:r w:rsidR="00904BAE" w:rsidRPr="00904B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7D18" w:rsidRPr="00C87D18">
        <w:rPr>
          <w:rFonts w:ascii="Times New Roman" w:hAnsi="Times New Roman" w:cs="Times New Roman"/>
          <w:b/>
          <w:i/>
          <w:sz w:val="24"/>
          <w:szCs w:val="24"/>
        </w:rPr>
        <w:t>ДК 021:2015:24320000-3 Основні органічні хімічні речовини</w:t>
      </w:r>
      <w:r w:rsidR="00515B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C87D18" w:rsidRPr="00C87D18">
        <w:rPr>
          <w:rFonts w:ascii="Times New Roman" w:hAnsi="Times New Roman" w:cs="Times New Roman"/>
          <w:b/>
          <w:i/>
          <w:sz w:val="24"/>
          <w:szCs w:val="24"/>
        </w:rPr>
        <w:t xml:space="preserve"> (Газ природній стиснутий (Метан))</w:t>
      </w:r>
      <w:r w:rsidR="00C87D1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04BAE" w:rsidRPr="00904BAE" w:rsidRDefault="00904BAE" w:rsidP="00904BAE">
      <w:pPr>
        <w:autoSpaceDE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BAE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ТЕХНІЧНІ, ЯКІСНІ ТА КІЛЬКІСНІ ХАРАКТЕРИСТИКИ ПРЕДМЕТА ЗАКУПІВЛІ </w:t>
      </w:r>
    </w:p>
    <w:p w:rsidR="00904BAE" w:rsidRPr="00904BAE" w:rsidRDefault="00904BAE" w:rsidP="00904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ГАЗ ПРИРОДНІ</w:t>
      </w:r>
      <w:r w:rsidRPr="00904BAE">
        <w:rPr>
          <w:rFonts w:ascii="Times New Roman" w:eastAsia="Times New Roman" w:hAnsi="Times New Roman" w:cs="Times New Roman"/>
          <w:sz w:val="24"/>
          <w:szCs w:val="24"/>
        </w:rPr>
        <w:t xml:space="preserve">Й СТИСНУТИЙ ( МЕТАН ) </w:t>
      </w:r>
    </w:p>
    <w:p w:rsidR="00904BAE" w:rsidRPr="00904BAE" w:rsidRDefault="00904BAE" w:rsidP="00904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AE">
        <w:rPr>
          <w:rFonts w:ascii="Times New Roman" w:eastAsia="Times New Roman" w:hAnsi="Times New Roman" w:cs="Times New Roman"/>
          <w:b/>
          <w:sz w:val="24"/>
          <w:szCs w:val="24"/>
        </w:rPr>
        <w:t>Найменування, кількість</w:t>
      </w:r>
      <w:r w:rsidRPr="00904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04BAE" w:rsidRPr="00C87D18" w:rsidRDefault="008721C6" w:rsidP="00C87D1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Газ природні</w:t>
      </w:r>
      <w:r w:rsidR="00904BAE" w:rsidRPr="00C87D18">
        <w:rPr>
          <w:sz w:val="24"/>
          <w:szCs w:val="24"/>
          <w:lang w:eastAsia="ru-RU"/>
        </w:rPr>
        <w:t>й стиснутий (метан) - 5 550м</w:t>
      </w:r>
      <w:r w:rsidR="00904BAE" w:rsidRPr="00C87D18">
        <w:rPr>
          <w:sz w:val="24"/>
          <w:szCs w:val="24"/>
          <w:vertAlign w:val="superscript"/>
          <w:lang w:eastAsia="ru-RU"/>
        </w:rPr>
        <w:t>З</w:t>
      </w:r>
      <w:r w:rsidR="00904BAE" w:rsidRPr="00C87D18">
        <w:rPr>
          <w:sz w:val="24"/>
          <w:szCs w:val="24"/>
          <w:lang w:eastAsia="ru-RU"/>
        </w:rPr>
        <w:t xml:space="preserve">;  талони та/або паливні картки; заправочні відомості. Термін дії талона та/або паливної картки не менше 1 (одного) року з дати видачі, з наступним продовженням строку дії (безкоштовно). </w:t>
      </w:r>
    </w:p>
    <w:p w:rsidR="00C87D18" w:rsidRDefault="00C87D18" w:rsidP="00C87D1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Термін постачання товару: щомісячно (по заявкам Замовникка), не пізніше 20.12.2021 року.</w:t>
      </w:r>
    </w:p>
    <w:p w:rsidR="00C87D18" w:rsidRPr="00C87D18" w:rsidRDefault="00C87D18" w:rsidP="00C87D1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Термін та адреса постачання талонів та/або паливних карток: протягом 10 (десяти) днів після підписання договору за адресою 27541, Кіровоградська обл., Світловодський район, село Велика Скельова, вул. Зої Космодемянської, 17</w:t>
      </w:r>
      <w:r w:rsidR="00021ED1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>, продбаза.</w:t>
      </w:r>
    </w:p>
    <w:p w:rsidR="00904BAE" w:rsidRPr="00904BAE" w:rsidRDefault="00904BAE" w:rsidP="00904B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BAE">
        <w:rPr>
          <w:rFonts w:ascii="Times New Roman" w:eastAsia="Times New Roman" w:hAnsi="Times New Roman" w:cs="Times New Roman"/>
          <w:b/>
          <w:sz w:val="24"/>
          <w:szCs w:val="24"/>
        </w:rPr>
        <w:t>Технічні вимоги замовника</w:t>
      </w:r>
    </w:p>
    <w:p w:rsidR="00904BAE" w:rsidRPr="00904BAE" w:rsidRDefault="00904BAE" w:rsidP="00904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AE">
        <w:rPr>
          <w:rFonts w:ascii="Times New Roman" w:eastAsia="Times New Roman" w:hAnsi="Times New Roman" w:cs="Times New Roman"/>
          <w:sz w:val="24"/>
          <w:szCs w:val="24"/>
        </w:rPr>
        <w:t xml:space="preserve">1. Товар повинен відповідати діючим державним стандартам (ДСТУ, ГОСТ) </w:t>
      </w:r>
    </w:p>
    <w:p w:rsidR="00904BAE" w:rsidRPr="00904BAE" w:rsidRDefault="00904BAE" w:rsidP="00904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BAE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Підтвердження виконання технічних вимог </w:t>
      </w:r>
    </w:p>
    <w:p w:rsidR="00904BAE" w:rsidRPr="00904BAE" w:rsidRDefault="00904BAE" w:rsidP="00904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AE">
        <w:rPr>
          <w:rFonts w:ascii="Times New Roman" w:eastAsia="Times New Roman" w:hAnsi="Times New Roman" w:cs="Times New Roman"/>
          <w:sz w:val="24"/>
          <w:szCs w:val="24"/>
        </w:rPr>
        <w:t xml:space="preserve">В тендерній пропозиції обов’язково надаються скановані копії за підписом керівника та завірені печаткою учасника: </w:t>
      </w:r>
    </w:p>
    <w:p w:rsidR="00904BAE" w:rsidRPr="00904BAE" w:rsidRDefault="00904BAE" w:rsidP="00904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AE">
        <w:rPr>
          <w:rFonts w:ascii="Times New Roman" w:eastAsia="Times New Roman" w:hAnsi="Times New Roman" w:cs="Times New Roman"/>
          <w:sz w:val="24"/>
          <w:szCs w:val="24"/>
        </w:rPr>
        <w:t xml:space="preserve">сертифікати відповідності; </w:t>
      </w:r>
    </w:p>
    <w:p w:rsidR="00904BAE" w:rsidRPr="00904BAE" w:rsidRDefault="00904BAE" w:rsidP="00904B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AE">
        <w:rPr>
          <w:rFonts w:ascii="Times New Roman" w:eastAsia="Times New Roman" w:hAnsi="Times New Roman" w:cs="Times New Roman"/>
          <w:sz w:val="24"/>
          <w:szCs w:val="24"/>
        </w:rPr>
        <w:t xml:space="preserve">сертифікати якості або паспортів. </w:t>
      </w:r>
    </w:p>
    <w:p w:rsidR="00904BAE" w:rsidRPr="00904BAE" w:rsidRDefault="00904BAE" w:rsidP="00904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BAE">
        <w:rPr>
          <w:rFonts w:ascii="Times New Roman" w:eastAsia="Times New Roman" w:hAnsi="Times New Roman" w:cs="Times New Roman"/>
          <w:b/>
          <w:sz w:val="24"/>
          <w:szCs w:val="24"/>
        </w:rPr>
        <w:t>2. АГНКС учасника:</w:t>
      </w:r>
    </w:p>
    <w:p w:rsidR="00904BAE" w:rsidRPr="00904BAE" w:rsidRDefault="00904BAE" w:rsidP="00904B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AE">
        <w:rPr>
          <w:rFonts w:ascii="Times New Roman" w:eastAsia="Times New Roman" w:hAnsi="Times New Roman" w:cs="Times New Roman"/>
          <w:sz w:val="24"/>
          <w:szCs w:val="24"/>
        </w:rPr>
        <w:t>мають бути розташовані на відстані не більше 25 км по дорогам  загального користування від с. Велика Скельова, Світловодський район, Кіровоградська область.</w:t>
      </w:r>
    </w:p>
    <w:p w:rsidR="00904BAE" w:rsidRPr="00904BAE" w:rsidRDefault="00904BAE" w:rsidP="00904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AE">
        <w:rPr>
          <w:rFonts w:ascii="Times New Roman" w:eastAsia="Times New Roman" w:hAnsi="Times New Roman" w:cs="Times New Roman"/>
          <w:b/>
          <w:sz w:val="24"/>
          <w:szCs w:val="24"/>
        </w:rPr>
        <w:t>3. У разі, якщо АГНКС, зазначені учасником в відповідному переліку не належать учаснику, а є партнерськими,</w:t>
      </w:r>
      <w:r w:rsidRPr="0090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BAE" w:rsidRPr="00904BAE" w:rsidRDefault="00904BAE" w:rsidP="00904B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AE">
        <w:rPr>
          <w:rFonts w:ascii="Times New Roman" w:eastAsia="Times New Roman" w:hAnsi="Times New Roman" w:cs="Times New Roman"/>
          <w:sz w:val="24"/>
          <w:szCs w:val="24"/>
        </w:rPr>
        <w:t xml:space="preserve">то учасник у складі тендерної пропозиції надає: </w:t>
      </w:r>
    </w:p>
    <w:p w:rsidR="00904BAE" w:rsidRPr="00904BAE" w:rsidRDefault="00904BAE" w:rsidP="00904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AE">
        <w:rPr>
          <w:rFonts w:ascii="Times New Roman" w:eastAsia="Times New Roman" w:hAnsi="Times New Roman" w:cs="Times New Roman"/>
          <w:sz w:val="24"/>
          <w:szCs w:val="24"/>
        </w:rPr>
        <w:t xml:space="preserve">3.1. копії договорів між учасником та власником АГНКС; </w:t>
      </w:r>
    </w:p>
    <w:p w:rsidR="00904BAE" w:rsidRPr="00904BAE" w:rsidRDefault="00904BAE" w:rsidP="00904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BAE">
        <w:rPr>
          <w:rFonts w:ascii="Times New Roman" w:eastAsia="Times New Roman" w:hAnsi="Times New Roman" w:cs="Times New Roman"/>
          <w:sz w:val="24"/>
          <w:szCs w:val="24"/>
        </w:rPr>
        <w:t xml:space="preserve">3.2. гарантійний лист партнера учасника на фірмовому бланку; </w:t>
      </w:r>
    </w:p>
    <w:p w:rsidR="00201EB2" w:rsidRPr="005332EF" w:rsidRDefault="00904BAE" w:rsidP="00904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904BAE">
        <w:rPr>
          <w:rFonts w:ascii="Times New Roman" w:eastAsia="Times New Roman" w:hAnsi="Times New Roman" w:cs="Times New Roman"/>
          <w:sz w:val="24"/>
          <w:szCs w:val="24"/>
        </w:rPr>
        <w:t xml:space="preserve">3.3. копії відповідних сертифікатів на пальне засвідчені підписом та печаткою власника партнера. </w:t>
      </w:r>
    </w:p>
    <w:sectPr w:rsidR="00201EB2" w:rsidRPr="005332EF" w:rsidSect="00EB4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847"/>
    <w:multiLevelType w:val="hybridMultilevel"/>
    <w:tmpl w:val="5EAA2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21FAC"/>
    <w:multiLevelType w:val="hybridMultilevel"/>
    <w:tmpl w:val="8E60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4A97"/>
    <w:multiLevelType w:val="hybridMultilevel"/>
    <w:tmpl w:val="A0FEA7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740543DE"/>
    <w:multiLevelType w:val="multilevel"/>
    <w:tmpl w:val="5D002FF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5" w:hanging="1800"/>
      </w:pPr>
      <w:rPr>
        <w:rFonts w:hint="default"/>
      </w:rPr>
    </w:lvl>
  </w:abstractNum>
  <w:abstractNum w:abstractNumId="4">
    <w:nsid w:val="747C0017"/>
    <w:multiLevelType w:val="hybridMultilevel"/>
    <w:tmpl w:val="AA3652A8"/>
    <w:lvl w:ilvl="0" w:tplc="5F26B2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F206C4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6BA638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927B7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34C18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700B7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20808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DEA2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BE79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962F9D"/>
    <w:multiLevelType w:val="hybridMultilevel"/>
    <w:tmpl w:val="CDC6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D3037"/>
    <w:multiLevelType w:val="hybridMultilevel"/>
    <w:tmpl w:val="7EFE328C"/>
    <w:lvl w:ilvl="0" w:tplc="70A87CFE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84"/>
    <w:rsid w:val="00021ED1"/>
    <w:rsid w:val="00053D9F"/>
    <w:rsid w:val="000754C4"/>
    <w:rsid w:val="0007557D"/>
    <w:rsid w:val="00201EB2"/>
    <w:rsid w:val="00300784"/>
    <w:rsid w:val="004A3D5B"/>
    <w:rsid w:val="00515B58"/>
    <w:rsid w:val="00522BCF"/>
    <w:rsid w:val="005332EF"/>
    <w:rsid w:val="00634E86"/>
    <w:rsid w:val="006561D6"/>
    <w:rsid w:val="008721C6"/>
    <w:rsid w:val="00904BAE"/>
    <w:rsid w:val="009C4849"/>
    <w:rsid w:val="00A32F35"/>
    <w:rsid w:val="00A75948"/>
    <w:rsid w:val="00B661AF"/>
    <w:rsid w:val="00B949FB"/>
    <w:rsid w:val="00BA0F87"/>
    <w:rsid w:val="00BA4E5A"/>
    <w:rsid w:val="00BD3018"/>
    <w:rsid w:val="00C7621E"/>
    <w:rsid w:val="00C87D18"/>
    <w:rsid w:val="00EA4867"/>
    <w:rsid w:val="00EB4928"/>
    <w:rsid w:val="00EC3D52"/>
    <w:rsid w:val="00ED5EAD"/>
    <w:rsid w:val="00F4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32E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5332EF"/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39"/>
    <w:rsid w:val="00201E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32E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5332EF"/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39"/>
    <w:rsid w:val="00201E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0117</cp:lastModifiedBy>
  <cp:revision>2</cp:revision>
  <cp:lastPrinted>2021-01-18T13:26:00Z</cp:lastPrinted>
  <dcterms:created xsi:type="dcterms:W3CDTF">2021-03-08T18:04:00Z</dcterms:created>
  <dcterms:modified xsi:type="dcterms:W3CDTF">2021-03-08T18:04:00Z</dcterms:modified>
</cp:coreProperties>
</file>